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1"/>
        <w:gridCol w:w="4681"/>
      </w:tblGrid>
      <w:tr w:rsidR="00AA37C8" w:rsidRPr="00AA37C8" w:rsidTr="00AA37C8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AA37C8" w:rsidRPr="00AA37C8" w:rsidRDefault="00AA37C8" w:rsidP="00AA37C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</w:pPr>
            <w:r w:rsidRPr="00AA37C8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pl-PL"/>
              </w:rPr>
              <w:t>Identyfikator postępowania</w:t>
            </w:r>
          </w:p>
        </w:tc>
        <w:tc>
          <w:tcPr>
            <w:tcW w:w="2500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AA37C8" w:rsidRPr="00AA37C8" w:rsidRDefault="00AA37C8" w:rsidP="00AA37C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</w:pPr>
            <w:r w:rsidRPr="00AA37C8">
              <w:rPr>
                <w:rFonts w:ascii="Calibri" w:eastAsia="Times New Roman" w:hAnsi="Calibri" w:cs="Calibri"/>
                <w:color w:val="333333"/>
                <w:sz w:val="16"/>
                <w:lang w:eastAsia="pl-PL"/>
              </w:rPr>
              <w:t>5b30ac49-df92-4822-8584-0e52ace25322</w:t>
            </w:r>
            <w:r w:rsidRPr="00AA37C8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226DF1" w:rsidRDefault="00AA37C8"/>
    <w:sectPr w:rsidR="00226DF1" w:rsidSect="00BD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A37C8"/>
    <w:rsid w:val="008755B8"/>
    <w:rsid w:val="00AA37C8"/>
    <w:rsid w:val="00BD436F"/>
    <w:rsid w:val="00E4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1">
    <w:name w:val="width100prc1"/>
    <w:basedOn w:val="Domylnaczcionkaakapitu"/>
    <w:rsid w:val="00AA3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0405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9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zkohut</cp:lastModifiedBy>
  <cp:revision>2</cp:revision>
  <dcterms:created xsi:type="dcterms:W3CDTF">2018-11-13T11:23:00Z</dcterms:created>
  <dcterms:modified xsi:type="dcterms:W3CDTF">2018-11-13T11:23:00Z</dcterms:modified>
</cp:coreProperties>
</file>