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03" w:rsidRDefault="00B46503" w:rsidP="00B46503">
      <w:pPr>
        <w:keepNext/>
        <w:spacing w:line="276" w:lineRule="auto"/>
        <w:outlineLvl w:val="2"/>
        <w:rPr>
          <w:rFonts w:ascii="Cambria" w:hAnsi="Cambria"/>
          <w:b/>
          <w:sz w:val="32"/>
          <w:u w:val="single"/>
        </w:rPr>
      </w:pPr>
    </w:p>
    <w:p w:rsidR="00B46503" w:rsidRPr="00686E8D" w:rsidRDefault="00B46503" w:rsidP="00B46503">
      <w:pPr>
        <w:spacing w:line="247" w:lineRule="auto"/>
        <w:ind w:right="-426"/>
        <w:jc w:val="right"/>
        <w:textAlignment w:val="baseline"/>
        <w:rPr>
          <w:rFonts w:ascii="Calibri" w:eastAsia="SimSun, 宋体" w:hAnsi="Calibri" w:cs="Tahoma"/>
          <w:i/>
          <w:kern w:val="2"/>
          <w:sz w:val="22"/>
          <w:szCs w:val="22"/>
          <w:lang w:eastAsia="zh-CN"/>
        </w:rPr>
      </w:pPr>
      <w:r w:rsidRPr="00686E8D">
        <w:rPr>
          <w:i/>
          <w:kern w:val="2"/>
          <w:lang w:eastAsia="ar-SA"/>
        </w:rPr>
        <w:t xml:space="preserve">załącznik nr </w:t>
      </w:r>
      <w:r>
        <w:rPr>
          <w:i/>
          <w:kern w:val="2"/>
          <w:lang w:eastAsia="ar-SA"/>
        </w:rPr>
        <w:t>4</w:t>
      </w:r>
      <w:r w:rsidRPr="00686E8D">
        <w:rPr>
          <w:i/>
          <w:kern w:val="2"/>
          <w:lang w:eastAsia="ar-SA"/>
        </w:rPr>
        <w:t xml:space="preserve"> do SWZ – IK</w:t>
      </w:r>
      <w:r w:rsidR="000313E9">
        <w:rPr>
          <w:i/>
          <w:kern w:val="2"/>
          <w:lang w:eastAsia="ar-SA"/>
        </w:rPr>
        <w:t>.271.26</w:t>
      </w:r>
      <w:bookmarkStart w:id="0" w:name="_GoBack"/>
      <w:bookmarkEnd w:id="0"/>
      <w:r w:rsidRPr="00686E8D">
        <w:rPr>
          <w:i/>
          <w:kern w:val="2"/>
          <w:lang w:eastAsia="ar-SA"/>
        </w:rPr>
        <w:t>.2022</w:t>
      </w:r>
    </w:p>
    <w:p w:rsidR="00B46503" w:rsidRPr="00686E8D" w:rsidRDefault="00B46503" w:rsidP="00B46503">
      <w:pPr>
        <w:spacing w:after="160"/>
        <w:jc w:val="both"/>
        <w:textAlignment w:val="baseline"/>
        <w:rPr>
          <w:rFonts w:eastAsia="SimSun, 宋体" w:cs="Tahoma"/>
          <w:b/>
          <w:kern w:val="2"/>
          <w:lang w:eastAsia="zh-CN"/>
        </w:rPr>
      </w:pPr>
    </w:p>
    <w:p w:rsidR="00B46503" w:rsidRPr="00686E8D" w:rsidRDefault="00B46503" w:rsidP="00B46503">
      <w:pPr>
        <w:spacing w:after="160"/>
        <w:jc w:val="both"/>
        <w:textAlignment w:val="baseline"/>
        <w:rPr>
          <w:rFonts w:eastAsia="SimSun, 宋体" w:cs="Tahoma"/>
          <w:b/>
          <w:kern w:val="2"/>
          <w:lang w:eastAsia="zh-CN"/>
        </w:rPr>
      </w:pPr>
      <w:r w:rsidRPr="00686E8D">
        <w:rPr>
          <w:rFonts w:eastAsia="SimSun, 宋体" w:cs="Tahoma"/>
          <w:b/>
          <w:kern w:val="2"/>
          <w:lang w:eastAsia="zh-CN"/>
        </w:rPr>
        <w:t>Wykonawca</w:t>
      </w:r>
      <w:r w:rsidRPr="00686E8D">
        <w:rPr>
          <w:rFonts w:eastAsia="SimSun, 宋体" w:cs="Tahoma"/>
          <w:b/>
          <w:kern w:val="2"/>
          <w:vertAlign w:val="superscript"/>
          <w:lang w:eastAsia="zh-CN"/>
        </w:rPr>
        <w:t>*</w:t>
      </w:r>
      <w:r w:rsidRPr="00686E8D">
        <w:rPr>
          <w:rFonts w:eastAsia="SimSun, 宋体" w:cs="Tahoma"/>
          <w:b/>
          <w:kern w:val="2"/>
          <w:lang w:eastAsia="zh-CN"/>
        </w:rPr>
        <w:t xml:space="preserve"> / Wykonawca wspólnie ubiegający się o udzielenie zamówienia</w:t>
      </w:r>
      <w:r w:rsidRPr="00686E8D">
        <w:rPr>
          <w:rFonts w:eastAsia="SimSun, 宋体" w:cs="Tahoma"/>
          <w:b/>
          <w:kern w:val="2"/>
          <w:vertAlign w:val="superscript"/>
          <w:lang w:eastAsia="zh-CN"/>
        </w:rPr>
        <w:t>*</w:t>
      </w:r>
      <w:r w:rsidRPr="00686E8D">
        <w:rPr>
          <w:rFonts w:eastAsia="SimSun, 宋体" w:cs="Tahoma"/>
          <w:b/>
          <w:kern w:val="2"/>
          <w:lang w:eastAsia="zh-CN"/>
        </w:rPr>
        <w:t xml:space="preserve"> / </w:t>
      </w:r>
    </w:p>
    <w:p w:rsidR="00B46503" w:rsidRPr="00686E8D" w:rsidRDefault="00B46503" w:rsidP="00B46503">
      <w:pPr>
        <w:spacing w:after="160"/>
        <w:ind w:right="5954"/>
        <w:textAlignment w:val="baseline"/>
        <w:rPr>
          <w:rFonts w:cs="Tahoma"/>
          <w:kern w:val="2"/>
          <w:lang w:eastAsia="zh-CN"/>
        </w:rPr>
      </w:pPr>
      <w:r w:rsidRPr="00686E8D">
        <w:rPr>
          <w:rFonts w:cs="Tahoma"/>
          <w:kern w:val="2"/>
          <w:lang w:eastAsia="zh-CN"/>
        </w:rPr>
        <w:t>………………………………………………………………</w:t>
      </w:r>
    </w:p>
    <w:p w:rsidR="00B46503" w:rsidRPr="00686E8D" w:rsidRDefault="00B46503" w:rsidP="00B46503">
      <w:pPr>
        <w:spacing w:after="160"/>
        <w:ind w:right="5954"/>
        <w:textAlignment w:val="baseline"/>
        <w:rPr>
          <w:rFonts w:cs="Tahoma"/>
          <w:kern w:val="2"/>
          <w:lang w:eastAsia="zh-CN"/>
        </w:rPr>
      </w:pPr>
      <w:r w:rsidRPr="00686E8D">
        <w:rPr>
          <w:rFonts w:cs="Tahoma"/>
          <w:kern w:val="2"/>
          <w:lang w:eastAsia="zh-CN"/>
        </w:rPr>
        <w:t>………………………………</w:t>
      </w:r>
    </w:p>
    <w:p w:rsidR="00B46503" w:rsidRPr="00686E8D" w:rsidRDefault="00B46503" w:rsidP="00B46503">
      <w:pPr>
        <w:spacing w:after="160"/>
        <w:ind w:right="5953"/>
        <w:textAlignment w:val="baseline"/>
        <w:rPr>
          <w:rFonts w:eastAsia="SimSun, 宋体" w:cs="Tahoma"/>
          <w:i/>
          <w:kern w:val="2"/>
          <w:lang w:eastAsia="zh-CN"/>
        </w:rPr>
      </w:pPr>
      <w:r w:rsidRPr="00686E8D">
        <w:rPr>
          <w:rFonts w:eastAsia="SimSun, 宋体" w:cs="Tahoma"/>
          <w:i/>
          <w:kern w:val="2"/>
          <w:lang w:eastAsia="zh-CN"/>
        </w:rPr>
        <w:t>(pełna nazwa, adres)</w:t>
      </w:r>
    </w:p>
    <w:p w:rsidR="00B46503" w:rsidRPr="00686E8D" w:rsidRDefault="00B46503" w:rsidP="00B46503">
      <w:pPr>
        <w:spacing w:after="160"/>
        <w:textAlignment w:val="baseline"/>
        <w:rPr>
          <w:rFonts w:eastAsia="SimSun, 宋体" w:cs="Tahoma"/>
          <w:kern w:val="2"/>
          <w:lang w:eastAsia="zh-CN"/>
        </w:rPr>
      </w:pPr>
      <w:r w:rsidRPr="00686E8D">
        <w:rPr>
          <w:rFonts w:eastAsia="SimSun, 宋体" w:cs="Tahoma"/>
          <w:kern w:val="2"/>
          <w:lang w:eastAsia="zh-CN"/>
        </w:rPr>
        <w:t>reprezentowany przez:</w:t>
      </w:r>
    </w:p>
    <w:p w:rsidR="00B46503" w:rsidRPr="00686E8D" w:rsidRDefault="00B46503" w:rsidP="00B46503">
      <w:pPr>
        <w:spacing w:after="160"/>
        <w:ind w:right="5954"/>
        <w:textAlignment w:val="baseline"/>
        <w:rPr>
          <w:rFonts w:cs="Tahoma"/>
          <w:kern w:val="2"/>
          <w:lang w:eastAsia="zh-CN"/>
        </w:rPr>
      </w:pPr>
      <w:r w:rsidRPr="00686E8D">
        <w:rPr>
          <w:rFonts w:cs="Tahoma"/>
          <w:kern w:val="2"/>
          <w:lang w:eastAsia="zh-CN"/>
        </w:rPr>
        <w:t>………………………………………………………………</w:t>
      </w:r>
    </w:p>
    <w:p w:rsidR="00B46503" w:rsidRPr="00686E8D" w:rsidRDefault="00B46503" w:rsidP="00B46503">
      <w:pPr>
        <w:spacing w:after="160"/>
        <w:ind w:right="3969"/>
        <w:textAlignment w:val="baseline"/>
        <w:rPr>
          <w:rFonts w:eastAsia="SimSun, 宋体" w:cs="Tahoma"/>
          <w:i/>
          <w:kern w:val="2"/>
          <w:sz w:val="16"/>
          <w:szCs w:val="16"/>
          <w:lang w:eastAsia="zh-CN"/>
        </w:rPr>
      </w:pP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>(imię, nazwisko, stanowisko/podstawa do  reprezentacji)</w:t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</w:p>
    <w:p w:rsidR="00B46503" w:rsidRPr="00686E8D" w:rsidRDefault="00B46503" w:rsidP="00B46503">
      <w:pPr>
        <w:spacing w:after="160"/>
        <w:ind w:right="397"/>
        <w:textAlignment w:val="baseline"/>
        <w:rPr>
          <w:rFonts w:eastAsia="SimSun, 宋体" w:cs="Tahoma"/>
          <w:i/>
          <w:kern w:val="2"/>
          <w:sz w:val="16"/>
          <w:szCs w:val="16"/>
          <w:lang w:eastAsia="zh-CN"/>
        </w:rPr>
      </w:pP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</w:r>
      <w:r w:rsidRPr="00686E8D">
        <w:rPr>
          <w:rFonts w:eastAsia="SimSun, 宋体" w:cs="Tahoma"/>
          <w:i/>
          <w:kern w:val="2"/>
          <w:sz w:val="16"/>
          <w:szCs w:val="16"/>
          <w:lang w:eastAsia="zh-CN"/>
        </w:rPr>
        <w:tab/>
        <w:t xml:space="preserve">       </w:t>
      </w:r>
      <w:r w:rsidRPr="00686E8D">
        <w:rPr>
          <w:rFonts w:eastAsia="SimSun, 宋体" w:cs="Tahoma"/>
          <w:kern w:val="2"/>
          <w:lang w:eastAsia="zh-CN"/>
        </w:rPr>
        <w:t>Zamawiający:</w:t>
      </w:r>
    </w:p>
    <w:p w:rsidR="00B46503" w:rsidRPr="00686E8D" w:rsidRDefault="00B46503" w:rsidP="00B46503">
      <w:pPr>
        <w:ind w:right="-426"/>
        <w:jc w:val="center"/>
        <w:textAlignment w:val="baseline"/>
        <w:rPr>
          <w:rFonts w:cs="Tahoma"/>
          <w:b/>
          <w:bCs/>
          <w:kern w:val="2"/>
          <w:lang w:eastAsia="ar-SA"/>
        </w:rPr>
      </w:pPr>
      <w:r w:rsidRPr="00686E8D">
        <w:rPr>
          <w:rFonts w:cs="Tahoma"/>
          <w:b/>
          <w:bCs/>
          <w:kern w:val="2"/>
          <w:lang w:eastAsia="ar-SA"/>
        </w:rPr>
        <w:t xml:space="preserve">                                                                     Gmina Goleszów</w:t>
      </w:r>
    </w:p>
    <w:p w:rsidR="00B46503" w:rsidRPr="00686E8D" w:rsidRDefault="00B46503" w:rsidP="00B46503">
      <w:pPr>
        <w:ind w:right="-426"/>
        <w:jc w:val="center"/>
        <w:textAlignment w:val="baseline"/>
        <w:rPr>
          <w:rFonts w:cs="Tahoma"/>
          <w:b/>
          <w:bCs/>
          <w:kern w:val="2"/>
          <w:lang w:eastAsia="ar-SA"/>
        </w:rPr>
      </w:pPr>
      <w:r w:rsidRPr="00686E8D">
        <w:rPr>
          <w:rFonts w:cs="Tahoma"/>
          <w:b/>
          <w:bCs/>
          <w:kern w:val="2"/>
          <w:lang w:eastAsia="ar-SA"/>
        </w:rPr>
        <w:t xml:space="preserve">                                                             Ul. 1 Maja 5</w:t>
      </w:r>
    </w:p>
    <w:p w:rsidR="00B46503" w:rsidRPr="00686E8D" w:rsidRDefault="00B46503" w:rsidP="00B46503">
      <w:pPr>
        <w:ind w:right="-426"/>
        <w:jc w:val="center"/>
        <w:textAlignment w:val="baseline"/>
        <w:rPr>
          <w:bCs/>
          <w:kern w:val="2"/>
          <w:lang w:eastAsia="ar-SA"/>
        </w:rPr>
      </w:pPr>
      <w:r w:rsidRPr="00686E8D">
        <w:rPr>
          <w:rFonts w:cs="Tahoma"/>
          <w:b/>
          <w:bCs/>
          <w:kern w:val="2"/>
          <w:lang w:eastAsia="ar-SA"/>
        </w:rPr>
        <w:t xml:space="preserve">                                                                     43-440 Goleszów</w:t>
      </w:r>
    </w:p>
    <w:p w:rsidR="00B46503" w:rsidRDefault="00B46503" w:rsidP="00B46503">
      <w:pPr>
        <w:keepNext/>
        <w:spacing w:line="276" w:lineRule="auto"/>
        <w:outlineLvl w:val="2"/>
        <w:rPr>
          <w:rFonts w:ascii="Cambria" w:hAnsi="Cambria"/>
          <w:b/>
          <w:sz w:val="32"/>
          <w:u w:val="single"/>
        </w:rPr>
      </w:pPr>
    </w:p>
    <w:p w:rsidR="006B6D64" w:rsidRDefault="009414A4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 xml:space="preserve">ZOBOWIĄZANIE </w:t>
      </w:r>
    </w:p>
    <w:p w:rsidR="006B6D64" w:rsidRDefault="009414A4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>
        <w:rPr>
          <w:rFonts w:ascii="Cambria" w:hAnsi="Cambria"/>
          <w:b/>
        </w:rPr>
        <w:t>DO ODDANIA DO DYSPOZYCJI WYKONAWCY NIEZBĘDNYCH</w:t>
      </w:r>
      <w:r>
        <w:rPr>
          <w:rFonts w:ascii="Cambria" w:hAnsi="Cambria"/>
          <w:b/>
          <w:szCs w:val="20"/>
        </w:rPr>
        <w:t xml:space="preserve"> ZASOBÓW NA POTRZEBY REALIZACJI ZAMÓWIENIA</w:t>
      </w:r>
    </w:p>
    <w:p w:rsidR="006B6D64" w:rsidRDefault="006B6D64">
      <w:pPr>
        <w:spacing w:line="360" w:lineRule="auto"/>
        <w:rPr>
          <w:rStyle w:val="Styl2"/>
          <w:rFonts w:ascii="Cambria" w:hAnsi="Cambria"/>
          <w:sz w:val="22"/>
          <w:szCs w:val="22"/>
        </w:rPr>
      </w:pPr>
    </w:p>
    <w:p w:rsidR="00BC36DD" w:rsidRDefault="009414A4" w:rsidP="00BC36DD">
      <w:pPr>
        <w:pStyle w:val="Akapitzlist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 oświadczam, że jako podmiot trzeci zobowiązuję się, na zasadach określonych</w:t>
      </w:r>
      <w:r>
        <w:rPr>
          <w:rFonts w:ascii="Cambria" w:hAnsi="Cambria"/>
          <w:sz w:val="22"/>
          <w:szCs w:val="22"/>
        </w:rPr>
        <w:br/>
        <w:t xml:space="preserve">w art. 118 ustawy z dnia 11 września 2019 r. Prawo zamówień publicznych (tekst jedn. Dz.U. </w:t>
      </w:r>
      <w:r w:rsidR="00B46503">
        <w:rPr>
          <w:rFonts w:ascii="Cambria" w:hAnsi="Cambria"/>
          <w:sz w:val="22"/>
          <w:szCs w:val="22"/>
        </w:rPr>
        <w:t xml:space="preserve">                            </w:t>
      </w:r>
      <w:r>
        <w:rPr>
          <w:rFonts w:ascii="Cambria" w:hAnsi="Cambria"/>
          <w:sz w:val="22"/>
          <w:szCs w:val="22"/>
        </w:rPr>
        <w:t xml:space="preserve">z 2021, poz. 1129 ze zm.) udostępnić wykonawcy przystępującemu do postępowania w sprawie zamówienia publicznego prowadzonego w trybie podstawowym, </w:t>
      </w:r>
      <w:r>
        <w:rPr>
          <w:rFonts w:ascii="Cambria" w:hAnsi="Cambria"/>
          <w:bCs/>
          <w:sz w:val="22"/>
          <w:szCs w:val="22"/>
        </w:rPr>
        <w:t xml:space="preserve">którego przedmiotem jest </w:t>
      </w:r>
      <w:r>
        <w:rPr>
          <w:rFonts w:ascii="Cambria" w:hAnsi="Cambria"/>
          <w:b/>
          <w:sz w:val="22"/>
          <w:szCs w:val="22"/>
        </w:rPr>
        <w:lastRenderedPageBreak/>
        <w:t>„</w:t>
      </w:r>
      <w:r w:rsidR="000313E9">
        <w:rPr>
          <w:b/>
        </w:rPr>
        <w:t>Przebudowa i rozbudowa budynku szkoły podstawowej i przedszkola w Bażanowicach wraz z budową sali gimnastycznej</w:t>
      </w:r>
      <w:r>
        <w:rPr>
          <w:rFonts w:ascii="Cambria" w:hAnsi="Cambria"/>
          <w:b/>
          <w:sz w:val="22"/>
          <w:szCs w:val="22"/>
        </w:rPr>
        <w:t>”</w:t>
      </w:r>
    </w:p>
    <w:p w:rsidR="00BC36DD" w:rsidRDefault="00BC36DD" w:rsidP="00BC36DD">
      <w:pPr>
        <w:pStyle w:val="Akapitzlist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  <w:r w:rsidRPr="00BC36DD">
        <w:rPr>
          <w:rFonts w:ascii="Cambria" w:hAnsi="Cambria"/>
          <w:b/>
          <w:sz w:val="22"/>
          <w:szCs w:val="22"/>
        </w:rPr>
        <w:t>Zadanie dofinansowane z Rządowego Funduszu Polski Ład – Programu Inwestycji Strategicznych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(dalej: „Postępowanie”), tj. </w:t>
      </w:r>
      <w:r>
        <w:rPr>
          <w:rFonts w:ascii="Cambria" w:hAnsi="Cambria"/>
          <w:sz w:val="22"/>
          <w:szCs w:val="22"/>
        </w:rPr>
        <w:tab/>
      </w:r>
      <w:sdt>
        <w:sdtPr>
          <w:id w:val="689156280"/>
        </w:sdtPr>
        <w:sdtEndPr/>
        <w:sdtContent>
          <w:r w:rsidRPr="00B46503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NAZWA WYKONAWCY SKŁADAJĄCEGO OFERTĘ.</w:t>
          </w:r>
        </w:sdtContent>
      </w:sdt>
      <w:r w:rsidRPr="00B46503">
        <w:rPr>
          <w:rFonts w:ascii="Cambria" w:hAnsi="Cambria"/>
          <w:sz w:val="22"/>
          <w:szCs w:val="22"/>
        </w:rPr>
        <w:t xml:space="preserve"> z siedzibą </w:t>
      </w:r>
      <w:r w:rsidR="00BC36DD">
        <w:rPr>
          <w:rFonts w:ascii="Cambria" w:hAnsi="Cambria"/>
          <w:sz w:val="22"/>
          <w:szCs w:val="22"/>
        </w:rPr>
        <w:t xml:space="preserve">                           </w:t>
      </w:r>
      <w:r w:rsidRPr="00B46503">
        <w:rPr>
          <w:rFonts w:ascii="Cambria" w:hAnsi="Cambria"/>
          <w:sz w:val="22"/>
          <w:szCs w:val="22"/>
        </w:rPr>
        <w:t xml:space="preserve">w </w:t>
      </w:r>
      <w:sdt>
        <w:sdtPr>
          <w:id w:val="1990208000"/>
        </w:sdtPr>
        <w:sdtEndPr/>
        <w:sdtContent>
          <w:r w:rsidRPr="00B46503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ADRES WYKONAWCY SKŁADAJĄCEGO OFERTĘ.</w:t>
          </w:r>
        </w:sdtContent>
      </w:sdt>
      <w:r>
        <w:rPr>
          <w:rFonts w:ascii="Cambria" w:hAnsi="Cambria"/>
          <w:sz w:val="22"/>
          <w:szCs w:val="22"/>
        </w:rPr>
        <w:t xml:space="preserve"> (dalej: „Wykonawca”), następujące zasoby: 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ab/>
      </w:r>
      <w:sdt>
        <w:sdtPr>
          <w:id w:val="1437184330"/>
        </w:sdtPr>
        <w:sdtEndPr/>
        <w:sdtContent>
          <w:r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>
        <w:rPr>
          <w:rFonts w:ascii="Cambria" w:hAnsi="Cambria"/>
          <w:sz w:val="22"/>
          <w:szCs w:val="22"/>
        </w:rPr>
        <w:t>,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ab/>
      </w:r>
      <w:sdt>
        <w:sdtPr>
          <w:id w:val="1478315104"/>
        </w:sdtPr>
        <w:sdtEndPr/>
        <w:sdtContent>
          <w:r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>
        <w:rPr>
          <w:rFonts w:ascii="Cambria" w:hAnsi="Cambria"/>
          <w:sz w:val="22"/>
          <w:szCs w:val="22"/>
        </w:rPr>
        <w:t>,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potrzeby spełnienia przez Wykonawcę następujących warunków udziału w Postępowaniu: 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ab/>
      </w:r>
      <w:sdt>
        <w:sdtPr>
          <w:id w:val="761482386"/>
        </w:sdtPr>
        <w:sdtEndPr/>
        <w:sdtContent>
          <w:r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>
        <w:rPr>
          <w:rFonts w:ascii="Cambria" w:hAnsi="Cambria"/>
          <w:sz w:val="22"/>
          <w:szCs w:val="22"/>
        </w:rPr>
        <w:t>,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ab/>
      </w:r>
      <w:sdt>
        <w:sdtPr>
          <w:id w:val="1010918462"/>
        </w:sdtPr>
        <w:sdtEndPr/>
        <w:sdtContent>
          <w:r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>
        <w:rPr>
          <w:rFonts w:ascii="Cambria" w:hAnsi="Cambria"/>
          <w:sz w:val="22"/>
          <w:szCs w:val="22"/>
        </w:rPr>
        <w:t>,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będzie mógł wykorzystywać ww. zasoby przy wykonywaniu zamówienia </w:t>
      </w:r>
      <w:r w:rsidR="00B46503">
        <w:rPr>
          <w:rFonts w:ascii="Cambria" w:hAnsi="Cambria"/>
          <w:sz w:val="22"/>
          <w:szCs w:val="22"/>
        </w:rPr>
        <w:t xml:space="preserve">                             </w:t>
      </w:r>
      <w:r>
        <w:rPr>
          <w:rFonts w:ascii="Cambria" w:hAnsi="Cambria"/>
          <w:sz w:val="22"/>
          <w:szCs w:val="22"/>
        </w:rPr>
        <w:t xml:space="preserve">w następujący sposób: </w:t>
      </w:r>
    </w:p>
    <w:p w:rsidR="006B6D64" w:rsidRDefault="000313E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id w:val="1778021794"/>
        </w:sdtPr>
        <w:sdtEndPr/>
        <w:sdtContent>
          <w:r w:rsidR="009414A4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9414A4">
        <w:rPr>
          <w:rFonts w:ascii="Cambria" w:hAnsi="Cambria"/>
          <w:sz w:val="22"/>
          <w:szCs w:val="22"/>
        </w:rPr>
        <w:t xml:space="preserve"> </w:t>
      </w:r>
    </w:p>
    <w:p w:rsidR="006B6D64" w:rsidRDefault="006B6D6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wykonywaniu zamówienia będziemy uczestniczyć w następującym czasie i zakresie: </w:t>
      </w:r>
      <w:sdt>
        <w:sdtPr>
          <w:id w:val="1455696038"/>
        </w:sdtPr>
        <w:sdtEndPr/>
        <w:sdtContent>
          <w:r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>
        <w:rPr>
          <w:rFonts w:ascii="Cambria" w:hAnsi="Cambria"/>
          <w:sz w:val="22"/>
          <w:szCs w:val="22"/>
        </w:rPr>
        <w:t xml:space="preserve"> 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B6D64" w:rsidRDefault="009414A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 Wykonawcą łączyć nas będzie:</w:t>
      </w:r>
    </w:p>
    <w:p w:rsidR="006B6D64" w:rsidRDefault="000313E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id w:val="1281110129"/>
        </w:sdtPr>
        <w:sdtEndPr/>
        <w:sdtContent>
          <w:r w:rsidR="009414A4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9414A4">
        <w:rPr>
          <w:rFonts w:ascii="Cambria" w:hAnsi="Cambria"/>
          <w:sz w:val="22"/>
          <w:szCs w:val="22"/>
        </w:rPr>
        <w:t xml:space="preserve"> </w:t>
      </w:r>
    </w:p>
    <w:p w:rsidR="006B6D64" w:rsidRDefault="006B6D64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6B6D64" w:rsidRPr="00B46503" w:rsidRDefault="006B6D64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6B6D64" w:rsidRPr="00B46503" w:rsidRDefault="009414A4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B46503">
        <w:rPr>
          <w:rFonts w:ascii="Cambria" w:hAnsi="Cambria"/>
          <w:i/>
          <w:iCs/>
          <w:sz w:val="18"/>
          <w:szCs w:val="18"/>
        </w:rPr>
        <w:lastRenderedPageBreak/>
        <w:t xml:space="preserve">Data: </w:t>
      </w:r>
      <w:sdt>
        <w:sdtPr>
          <w:rPr>
            <w:highlight w:val="lightGray"/>
          </w:rPr>
          <w:id w:val="-11344922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46503">
            <w:rPr>
              <w:rFonts w:ascii="Cambria" w:hAnsi="Cambria"/>
              <w:sz w:val="18"/>
              <w:szCs w:val="18"/>
              <w:highlight w:val="lightGray"/>
            </w:rPr>
            <w:t>WYBIERZ DATĘ</w:t>
          </w:r>
        </w:sdtContent>
      </w:sdt>
    </w:p>
    <w:p w:rsidR="006B6D64" w:rsidRPr="00B46503" w:rsidRDefault="006B6D64">
      <w:pPr>
        <w:spacing w:line="360" w:lineRule="auto"/>
        <w:ind w:left="397"/>
        <w:jc w:val="both"/>
        <w:rPr>
          <w:b/>
          <w:i/>
          <w:sz w:val="16"/>
        </w:rPr>
      </w:pPr>
    </w:p>
    <w:p w:rsidR="006B6D64" w:rsidRPr="00B46503" w:rsidRDefault="009414A4">
      <w:pPr>
        <w:ind w:left="397"/>
        <w:jc w:val="right"/>
        <w:rPr>
          <w:b/>
          <w:bCs/>
        </w:rPr>
      </w:pPr>
      <w:r w:rsidRPr="00B46503">
        <w:rPr>
          <w:b/>
          <w:bCs/>
          <w:i/>
          <w:sz w:val="16"/>
        </w:rPr>
        <w:t>OŚWIADCZENIE PODPISANE ELEKTRONICZNIE PRZEZ:</w:t>
      </w:r>
    </w:p>
    <w:p w:rsidR="006B6D64" w:rsidRPr="00B46503" w:rsidRDefault="006B6D64">
      <w:pPr>
        <w:spacing w:line="360" w:lineRule="auto"/>
        <w:ind w:left="397"/>
        <w:jc w:val="both"/>
        <w:rPr>
          <w:b/>
          <w:i/>
          <w:sz w:val="16"/>
        </w:rPr>
      </w:pPr>
    </w:p>
    <w:p w:rsidR="006B6D64" w:rsidRPr="00B46503" w:rsidRDefault="000313E9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highlight w:val="lightGray"/>
          </w:rPr>
          <w:id w:val="472898047"/>
        </w:sdtPr>
        <w:sdtEndPr/>
        <w:sdtContent>
          <w:r w:rsidR="009414A4" w:rsidRPr="00B46503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9414A4" w:rsidRPr="00B46503">
        <w:rPr>
          <w:rFonts w:ascii="Cambria" w:hAnsi="Cambria"/>
          <w:sz w:val="20"/>
          <w:szCs w:val="20"/>
          <w:highlight w:val="lightGray"/>
        </w:rPr>
        <w:t xml:space="preserve"> – </w:t>
      </w:r>
      <w:sdt>
        <w:sdtPr>
          <w:rPr>
            <w:highlight w:val="lightGray"/>
          </w:rPr>
          <w:id w:val="474475557"/>
        </w:sdtPr>
        <w:sdtEndPr/>
        <w:sdtContent>
          <w:r w:rsidR="009414A4" w:rsidRPr="00B46503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PEŁNIONA FUNKCJA</w:t>
          </w:r>
        </w:sdtContent>
      </w:sdt>
    </w:p>
    <w:sectPr w:rsidR="006B6D64" w:rsidRPr="00B46503" w:rsidSect="00B46503">
      <w:footerReference w:type="default" r:id="rId7"/>
      <w:pgSz w:w="11906" w:h="16838"/>
      <w:pgMar w:top="709" w:right="1416" w:bottom="851" w:left="1417" w:header="708" w:footer="4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85" w:rsidRDefault="009414A4">
      <w:r>
        <w:separator/>
      </w:r>
    </w:p>
  </w:endnote>
  <w:endnote w:type="continuationSeparator" w:id="0">
    <w:p w:rsidR="008F0485" w:rsidRDefault="0094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64" w:rsidRDefault="006B6D64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6B6D64" w:rsidRDefault="006B6D64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85" w:rsidRDefault="009414A4">
      <w:r>
        <w:separator/>
      </w:r>
    </w:p>
  </w:footnote>
  <w:footnote w:type="continuationSeparator" w:id="0">
    <w:p w:rsidR="008F0485" w:rsidRDefault="0094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4"/>
    <w:rsid w:val="000313E9"/>
    <w:rsid w:val="006B6D64"/>
    <w:rsid w:val="008F0485"/>
    <w:rsid w:val="009414A4"/>
    <w:rsid w:val="00B46503"/>
    <w:rsid w:val="00BA1EAD"/>
    <w:rsid w:val="00B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B93E"/>
  <w15:docId w15:val="{4B206EF5-B3AB-4B86-A77B-762F85C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ZwykytekstZnak">
    <w:name w:val="Zwykły tekst Znak"/>
    <w:link w:val="Zwykytekst"/>
    <w:qFormat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CA6496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A649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A44C8B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Wyrnienie">
    <w:name w:val="Wyróżnienie"/>
    <w:uiPriority w:val="20"/>
    <w:qFormat/>
    <w:rsid w:val="003F081E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303D08"/>
    <w:rPr>
      <w:b/>
    </w:rPr>
  </w:style>
  <w:style w:type="character" w:customStyle="1" w:styleId="Styl2">
    <w:name w:val="Styl2"/>
    <w:basedOn w:val="Domylnaczcionkaakapitu"/>
    <w:uiPriority w:val="1"/>
    <w:qFormat/>
    <w:rsid w:val="00303D08"/>
    <w:rPr>
      <w:b/>
    </w:rPr>
  </w:style>
  <w:style w:type="character" w:customStyle="1" w:styleId="Styl3">
    <w:name w:val="Styl3"/>
    <w:basedOn w:val="Domylnaczcionkaakapitu"/>
    <w:uiPriority w:val="1"/>
    <w:qFormat/>
    <w:rsid w:val="00303D08"/>
    <w:rPr>
      <w:b/>
    </w:rPr>
  </w:style>
  <w:style w:type="character" w:customStyle="1" w:styleId="Styl4">
    <w:name w:val="Styl4"/>
    <w:basedOn w:val="Domylnaczcionkaakapitu"/>
    <w:uiPriority w:val="1"/>
    <w:qFormat/>
    <w:rsid w:val="00303D08"/>
    <w:rPr>
      <w:b/>
    </w:rPr>
  </w:style>
  <w:style w:type="character" w:customStyle="1" w:styleId="Styl5">
    <w:name w:val="Styl5"/>
    <w:basedOn w:val="Domylnaczcionkaakapitu"/>
    <w:uiPriority w:val="1"/>
    <w:qFormat/>
    <w:rsid w:val="00303D08"/>
    <w:rPr>
      <w:b/>
    </w:rPr>
  </w:style>
  <w:style w:type="character" w:customStyle="1" w:styleId="Styl6">
    <w:name w:val="Styl6"/>
    <w:basedOn w:val="Domylnaczcionkaakapitu"/>
    <w:uiPriority w:val="1"/>
    <w:qFormat/>
    <w:rsid w:val="00303D08"/>
    <w:rPr>
      <w:b/>
    </w:rPr>
  </w:style>
  <w:style w:type="character" w:customStyle="1" w:styleId="Styl7">
    <w:name w:val="Styl7"/>
    <w:basedOn w:val="Domylnaczcionkaakapitu"/>
    <w:uiPriority w:val="1"/>
    <w:qFormat/>
    <w:rsid w:val="00303D08"/>
    <w:rPr>
      <w:b/>
    </w:rPr>
  </w:style>
  <w:style w:type="character" w:customStyle="1" w:styleId="Styl8">
    <w:name w:val="Styl8"/>
    <w:basedOn w:val="Domylnaczcionkaakapitu"/>
    <w:uiPriority w:val="1"/>
    <w:qFormat/>
    <w:rsid w:val="00303D08"/>
    <w:rPr>
      <w:b/>
    </w:rPr>
  </w:style>
  <w:style w:type="character" w:customStyle="1" w:styleId="Styl9">
    <w:name w:val="Styl9"/>
    <w:basedOn w:val="Domylnaczcionkaakapitu"/>
    <w:uiPriority w:val="1"/>
    <w:qFormat/>
    <w:rsid w:val="00303D08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640A"/>
    <w:rPr>
      <w:rFonts w:ascii="Times New Roman" w:eastAsia="Times New Roman" w:hAnsi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qFormat/>
    <w:rsid w:val="00022DDC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022DDC"/>
    <w:pPr>
      <w:jc w:val="both"/>
    </w:pPr>
    <w:rPr>
      <w:b/>
      <w:bCs/>
      <w:sz w:val="28"/>
    </w:rPr>
  </w:style>
  <w:style w:type="paragraph" w:customStyle="1" w:styleId="Tekstpodstawowy21">
    <w:name w:val="Tekst podstawowy 21"/>
    <w:basedOn w:val="Normalny"/>
    <w:qFormat/>
    <w:rsid w:val="00022DDC"/>
    <w:pPr>
      <w:jc w:val="center"/>
    </w:pPr>
    <w:rPr>
      <w:rFonts w:ascii="Arial" w:hAnsi="Arial" w:cs="Arial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4995-C569-43CC-9F93-83232BFC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dc:description/>
  <cp:lastModifiedBy>Zbigniew Kohut</cp:lastModifiedBy>
  <cp:revision>5</cp:revision>
  <cp:lastPrinted>2019-01-18T13:39:00Z</cp:lastPrinted>
  <dcterms:created xsi:type="dcterms:W3CDTF">2022-03-08T09:12:00Z</dcterms:created>
  <dcterms:modified xsi:type="dcterms:W3CDTF">2022-08-17T13:09:00Z</dcterms:modified>
  <dc:language>pl-PL</dc:language>
</cp:coreProperties>
</file>